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8C26" w14:textId="4A5214AA" w:rsidR="001763A3" w:rsidRPr="00341C42" w:rsidRDefault="00BC76A0" w:rsidP="001763A3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0070C0"/>
          <w:sz w:val="28"/>
          <w:szCs w:val="28"/>
        </w:rPr>
      </w:pPr>
      <w:r w:rsidRPr="00341C42">
        <w:rPr>
          <w:rFonts w:eastAsia="Times New Roman"/>
          <w:b/>
          <w:color w:val="0070C0"/>
          <w:sz w:val="28"/>
          <w:szCs w:val="28"/>
        </w:rPr>
        <w:t>Personnel and Programs Committee</w:t>
      </w:r>
      <w:r w:rsidR="001763A3" w:rsidRPr="00341C42">
        <w:rPr>
          <w:rFonts w:eastAsia="Times New Roman"/>
          <w:b/>
          <w:color w:val="0070C0"/>
          <w:sz w:val="28"/>
          <w:szCs w:val="28"/>
        </w:rPr>
        <w:t xml:space="preserve"> Meeting Agenda</w:t>
      </w:r>
    </w:p>
    <w:p w14:paraId="5A7A3196" w14:textId="4D27EFD9" w:rsidR="001763A3" w:rsidRPr="00341C42" w:rsidRDefault="00D90763" w:rsidP="001763A3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0070C0"/>
          <w:sz w:val="28"/>
          <w:szCs w:val="28"/>
        </w:rPr>
      </w:pPr>
      <w:r w:rsidRPr="00341C42">
        <w:rPr>
          <w:rFonts w:eastAsia="Times New Roman"/>
          <w:b/>
          <w:color w:val="0070C0"/>
          <w:sz w:val="28"/>
          <w:szCs w:val="28"/>
        </w:rPr>
        <w:t>November 5</w:t>
      </w:r>
      <w:r w:rsidR="00526BDB" w:rsidRPr="00341C42">
        <w:rPr>
          <w:rFonts w:eastAsia="Times New Roman"/>
          <w:b/>
          <w:color w:val="0070C0"/>
          <w:sz w:val="28"/>
          <w:szCs w:val="28"/>
        </w:rPr>
        <w:t>, 2025</w:t>
      </w:r>
      <w:r w:rsidR="001763A3" w:rsidRPr="00341C42">
        <w:rPr>
          <w:rFonts w:eastAsia="Times New Roman"/>
          <w:b/>
          <w:color w:val="0070C0"/>
          <w:sz w:val="28"/>
          <w:szCs w:val="28"/>
        </w:rPr>
        <w:t xml:space="preserve"> </w:t>
      </w:r>
      <w:r w:rsidR="00AD059E" w:rsidRPr="00341C42">
        <w:rPr>
          <w:rFonts w:eastAsia="Times New Roman"/>
          <w:b/>
          <w:color w:val="0070C0"/>
          <w:sz w:val="28"/>
          <w:szCs w:val="28"/>
        </w:rPr>
        <w:t>|</w:t>
      </w:r>
      <w:r w:rsidR="001763A3" w:rsidRPr="00341C42">
        <w:rPr>
          <w:rFonts w:eastAsia="Times New Roman"/>
          <w:b/>
          <w:color w:val="0070C0"/>
          <w:sz w:val="28"/>
          <w:szCs w:val="28"/>
        </w:rPr>
        <w:t xml:space="preserve"> </w:t>
      </w:r>
      <w:r w:rsidRPr="00341C42">
        <w:rPr>
          <w:rFonts w:eastAsia="Times New Roman"/>
          <w:b/>
          <w:color w:val="0070C0"/>
          <w:sz w:val="28"/>
          <w:szCs w:val="28"/>
        </w:rPr>
        <w:t>5:00</w:t>
      </w:r>
      <w:r w:rsidR="001763A3" w:rsidRPr="00341C42">
        <w:rPr>
          <w:rFonts w:eastAsia="Times New Roman"/>
          <w:b/>
          <w:color w:val="0070C0"/>
          <w:sz w:val="28"/>
          <w:szCs w:val="28"/>
        </w:rPr>
        <w:t xml:space="preserve"> p.m.</w:t>
      </w:r>
    </w:p>
    <w:p w14:paraId="5B0BC140" w14:textId="0E012D2A" w:rsidR="00EA1922" w:rsidRPr="00341C42" w:rsidRDefault="00EA1922" w:rsidP="001763A3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0070C0"/>
          <w:sz w:val="28"/>
          <w:szCs w:val="28"/>
        </w:rPr>
      </w:pPr>
      <w:r w:rsidRPr="00341C42">
        <w:rPr>
          <w:rFonts w:eastAsia="Times New Roman"/>
          <w:b/>
          <w:color w:val="0070C0"/>
          <w:sz w:val="28"/>
          <w:szCs w:val="28"/>
        </w:rPr>
        <w:t>149 North Sandusky Street | Delaware, OH 43015</w:t>
      </w:r>
    </w:p>
    <w:p w14:paraId="76FDBE28" w14:textId="77777777" w:rsidR="001763A3" w:rsidRPr="001763A3" w:rsidRDefault="001763A3" w:rsidP="001763A3">
      <w:pPr>
        <w:tabs>
          <w:tab w:val="center" w:pos="4320"/>
          <w:tab w:val="left" w:pos="9360"/>
        </w:tabs>
        <w:spacing w:after="0" w:line="240" w:lineRule="auto"/>
        <w:ind w:right="720"/>
        <w:jc w:val="center"/>
        <w:rPr>
          <w:rFonts w:eastAsia="Times New Roman"/>
          <w:b/>
          <w:color w:val="FF0000"/>
          <w:sz w:val="28"/>
          <w:szCs w:val="28"/>
        </w:rPr>
      </w:pPr>
    </w:p>
    <w:p w14:paraId="1CCD2049" w14:textId="77777777" w:rsidR="001763A3" w:rsidRPr="00341C42" w:rsidRDefault="001763A3" w:rsidP="00C5090D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341C42">
        <w:rPr>
          <w:rFonts w:eastAsia="Times New Roman"/>
          <w:b/>
          <w:sz w:val="24"/>
          <w:szCs w:val="24"/>
        </w:rPr>
        <w:t>Call to Order</w:t>
      </w:r>
    </w:p>
    <w:p w14:paraId="045C4D5E" w14:textId="77777777" w:rsidR="001763A3" w:rsidRPr="00341C42" w:rsidRDefault="001763A3" w:rsidP="00C5090D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341C42">
        <w:rPr>
          <w:rFonts w:eastAsia="Times New Roman"/>
          <w:b/>
          <w:sz w:val="24"/>
          <w:szCs w:val="24"/>
        </w:rPr>
        <w:t xml:space="preserve">  </w:t>
      </w:r>
    </w:p>
    <w:p w14:paraId="6410AF24" w14:textId="77777777" w:rsidR="001763A3" w:rsidRPr="00341C42" w:rsidRDefault="001763A3" w:rsidP="00C5090D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341C42">
        <w:rPr>
          <w:rFonts w:eastAsia="Times New Roman"/>
          <w:b/>
          <w:sz w:val="24"/>
          <w:szCs w:val="24"/>
        </w:rPr>
        <w:t>Roll Call</w:t>
      </w:r>
    </w:p>
    <w:p w14:paraId="6F1BE76B" w14:textId="77777777" w:rsidR="001763A3" w:rsidRPr="00341C42" w:rsidRDefault="001763A3" w:rsidP="00C5090D">
      <w:pPr>
        <w:spacing w:after="0" w:line="240" w:lineRule="auto"/>
        <w:rPr>
          <w:rFonts w:eastAsia="Times New Roman"/>
          <w:b/>
          <w:sz w:val="24"/>
          <w:szCs w:val="24"/>
        </w:rPr>
      </w:pPr>
    </w:p>
    <w:p w14:paraId="1C89F0EE" w14:textId="77777777" w:rsidR="001763A3" w:rsidRPr="00341C42" w:rsidRDefault="001763A3" w:rsidP="00C5090D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341C42">
        <w:rPr>
          <w:rFonts w:eastAsia="Times New Roman"/>
          <w:b/>
          <w:sz w:val="24"/>
          <w:szCs w:val="24"/>
        </w:rPr>
        <w:t>Public Comments</w:t>
      </w:r>
    </w:p>
    <w:p w14:paraId="72EC9414" w14:textId="77777777" w:rsidR="001763A3" w:rsidRPr="00341C42" w:rsidRDefault="001763A3" w:rsidP="00C5090D">
      <w:pPr>
        <w:spacing w:after="0" w:line="240" w:lineRule="auto"/>
        <w:rPr>
          <w:b/>
          <w:sz w:val="24"/>
          <w:szCs w:val="24"/>
        </w:rPr>
      </w:pPr>
    </w:p>
    <w:p w14:paraId="78F9B740" w14:textId="10293CC4" w:rsidR="001763A3" w:rsidRPr="00341C42" w:rsidRDefault="001763A3" w:rsidP="00C5090D">
      <w:pPr>
        <w:spacing w:after="0" w:line="240" w:lineRule="auto"/>
        <w:rPr>
          <w:b/>
          <w:sz w:val="24"/>
          <w:szCs w:val="24"/>
        </w:rPr>
      </w:pPr>
      <w:r w:rsidRPr="00341C42">
        <w:rPr>
          <w:b/>
          <w:sz w:val="24"/>
          <w:szCs w:val="24"/>
        </w:rPr>
        <w:t xml:space="preserve">Approve </w:t>
      </w:r>
      <w:r w:rsidR="002B36BF" w:rsidRPr="00341C42">
        <w:rPr>
          <w:b/>
          <w:sz w:val="24"/>
          <w:szCs w:val="24"/>
        </w:rPr>
        <w:t>September 2</w:t>
      </w:r>
      <w:r w:rsidR="00D90763" w:rsidRPr="00341C42">
        <w:rPr>
          <w:b/>
          <w:sz w:val="24"/>
          <w:szCs w:val="24"/>
        </w:rPr>
        <w:t>2</w:t>
      </w:r>
      <w:r w:rsidR="002B36BF" w:rsidRPr="00341C42">
        <w:rPr>
          <w:b/>
          <w:sz w:val="24"/>
          <w:szCs w:val="24"/>
        </w:rPr>
        <w:t>, 2025</w:t>
      </w:r>
      <w:r w:rsidRPr="00341C42">
        <w:rPr>
          <w:b/>
          <w:sz w:val="24"/>
          <w:szCs w:val="24"/>
        </w:rPr>
        <w:t xml:space="preserve"> Meeting Minutes</w:t>
      </w:r>
    </w:p>
    <w:p w14:paraId="7B63B16E" w14:textId="77777777" w:rsidR="00E73BEB" w:rsidRPr="00341C42" w:rsidRDefault="00E73BEB" w:rsidP="00C5090D">
      <w:pPr>
        <w:spacing w:after="0" w:line="240" w:lineRule="auto"/>
        <w:rPr>
          <w:b/>
          <w:sz w:val="24"/>
          <w:szCs w:val="24"/>
        </w:rPr>
      </w:pPr>
    </w:p>
    <w:p w14:paraId="5E2CED20" w14:textId="7B12C5DF" w:rsidR="00E73BEB" w:rsidRPr="00341C42" w:rsidRDefault="00E73BEB" w:rsidP="00C5090D">
      <w:pPr>
        <w:spacing w:after="0" w:line="240" w:lineRule="auto"/>
        <w:rPr>
          <w:b/>
          <w:sz w:val="24"/>
          <w:szCs w:val="24"/>
        </w:rPr>
      </w:pPr>
      <w:r w:rsidRPr="00341C42">
        <w:rPr>
          <w:b/>
          <w:sz w:val="24"/>
          <w:szCs w:val="24"/>
        </w:rPr>
        <w:t>Executive Session</w:t>
      </w:r>
    </w:p>
    <w:p w14:paraId="78D0BC5C" w14:textId="77777777" w:rsidR="00E73BEB" w:rsidRPr="00341C42" w:rsidRDefault="00E73BEB" w:rsidP="00C5090D">
      <w:p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341C42">
        <w:rPr>
          <w:rStyle w:val="Strong"/>
          <w:b w:val="0"/>
          <w:bCs w:val="0"/>
          <w:sz w:val="24"/>
          <w:szCs w:val="24"/>
        </w:rPr>
        <w:t>For the purpose of ORC 121.22 (G)(1): Personnel Matters</w:t>
      </w:r>
    </w:p>
    <w:p w14:paraId="7AD70908" w14:textId="77777777" w:rsidR="00E73BEB" w:rsidRPr="00341C42" w:rsidRDefault="00E73BEB" w:rsidP="00C5090D">
      <w:pPr>
        <w:pStyle w:val="ListParagraph"/>
        <w:numPr>
          <w:ilvl w:val="0"/>
          <w:numId w:val="13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341C42">
        <w:rPr>
          <w:rStyle w:val="Strong"/>
          <w:b w:val="0"/>
          <w:bCs w:val="0"/>
          <w:sz w:val="24"/>
          <w:szCs w:val="24"/>
        </w:rPr>
        <w:t xml:space="preserve">To consider the appointment of a public employee or official; </w:t>
      </w:r>
    </w:p>
    <w:p w14:paraId="2682829A" w14:textId="77777777" w:rsidR="00E73BEB" w:rsidRPr="00341C42" w:rsidRDefault="00E73BEB" w:rsidP="00C5090D">
      <w:pPr>
        <w:pStyle w:val="ListParagraph"/>
        <w:numPr>
          <w:ilvl w:val="0"/>
          <w:numId w:val="17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341C42">
        <w:rPr>
          <w:rStyle w:val="Strong"/>
          <w:b w:val="0"/>
          <w:bCs w:val="0"/>
          <w:sz w:val="24"/>
          <w:szCs w:val="24"/>
        </w:rPr>
        <w:t>To consider the continued employment of a public employee or official;</w:t>
      </w:r>
    </w:p>
    <w:p w14:paraId="77D909CF" w14:textId="77777777" w:rsidR="00E73BEB" w:rsidRPr="00341C42" w:rsidRDefault="00E73BEB" w:rsidP="00C5090D">
      <w:pPr>
        <w:pStyle w:val="ListParagraph"/>
        <w:numPr>
          <w:ilvl w:val="0"/>
          <w:numId w:val="19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341C42">
        <w:rPr>
          <w:rStyle w:val="Strong"/>
          <w:b w:val="0"/>
          <w:bCs w:val="0"/>
          <w:sz w:val="24"/>
          <w:szCs w:val="24"/>
        </w:rPr>
        <w:t>To consider the dismissal of a public employee or official;</w:t>
      </w:r>
    </w:p>
    <w:p w14:paraId="5C5A4F6C" w14:textId="77777777" w:rsidR="00E73BEB" w:rsidRPr="00341C42" w:rsidRDefault="00E73BEB" w:rsidP="00C5090D">
      <w:pPr>
        <w:pStyle w:val="ListParagraph"/>
        <w:numPr>
          <w:ilvl w:val="0"/>
          <w:numId w:val="18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341C42">
        <w:rPr>
          <w:rStyle w:val="Strong"/>
          <w:b w:val="0"/>
          <w:bCs w:val="0"/>
          <w:sz w:val="24"/>
          <w:szCs w:val="24"/>
        </w:rPr>
        <w:t>To consider the discipline of a public employee or official;</w:t>
      </w:r>
    </w:p>
    <w:p w14:paraId="0FA5BA94" w14:textId="77777777" w:rsidR="00E73BEB" w:rsidRPr="00341C42" w:rsidRDefault="00E73BEB" w:rsidP="00C5090D">
      <w:pPr>
        <w:pStyle w:val="ListParagraph"/>
        <w:numPr>
          <w:ilvl w:val="0"/>
          <w:numId w:val="14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341C42">
        <w:rPr>
          <w:rStyle w:val="Strong"/>
          <w:b w:val="0"/>
          <w:bCs w:val="0"/>
          <w:sz w:val="24"/>
          <w:szCs w:val="24"/>
        </w:rPr>
        <w:t xml:space="preserve">To consider the promotion or demotion </w:t>
      </w:r>
      <w:bookmarkStart w:id="0" w:name="_Hlk211419716"/>
      <w:r w:rsidRPr="00341C42">
        <w:rPr>
          <w:rStyle w:val="Strong"/>
          <w:b w:val="0"/>
          <w:bCs w:val="0"/>
          <w:sz w:val="24"/>
          <w:szCs w:val="24"/>
        </w:rPr>
        <w:t>of a public employee or official;</w:t>
      </w:r>
    </w:p>
    <w:p w14:paraId="63F37929" w14:textId="77777777" w:rsidR="00E73BEB" w:rsidRPr="00341C42" w:rsidRDefault="00E73BEB" w:rsidP="00C5090D">
      <w:pPr>
        <w:pStyle w:val="ListParagraph"/>
        <w:numPr>
          <w:ilvl w:val="0"/>
          <w:numId w:val="15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341C42">
        <w:rPr>
          <w:rStyle w:val="Strong"/>
          <w:b w:val="0"/>
          <w:bCs w:val="0"/>
          <w:sz w:val="24"/>
          <w:szCs w:val="24"/>
        </w:rPr>
        <w:t>To consider the compensation of a public employee or official;</w:t>
      </w:r>
    </w:p>
    <w:p w14:paraId="0E7BF8FB" w14:textId="77777777" w:rsidR="00E73BEB" w:rsidRPr="00341C42" w:rsidRDefault="00E73BEB" w:rsidP="00C5090D">
      <w:pPr>
        <w:pStyle w:val="ListParagraph"/>
        <w:numPr>
          <w:ilvl w:val="0"/>
          <w:numId w:val="16"/>
        </w:numPr>
        <w:spacing w:after="0" w:line="240" w:lineRule="auto"/>
        <w:rPr>
          <w:rStyle w:val="Strong"/>
          <w:b w:val="0"/>
          <w:bCs w:val="0"/>
          <w:sz w:val="24"/>
          <w:szCs w:val="24"/>
        </w:rPr>
      </w:pPr>
      <w:r w:rsidRPr="00341C42">
        <w:rPr>
          <w:rStyle w:val="Strong"/>
          <w:b w:val="0"/>
          <w:bCs w:val="0"/>
          <w:sz w:val="24"/>
          <w:szCs w:val="24"/>
        </w:rPr>
        <w:t>To consider the investigation of charges or complaints against a public employee or official</w:t>
      </w:r>
    </w:p>
    <w:bookmarkEnd w:id="0"/>
    <w:p w14:paraId="1EF81959" w14:textId="3E192892" w:rsidR="001763A3" w:rsidRPr="00341C42" w:rsidRDefault="001763A3" w:rsidP="00C5090D">
      <w:pPr>
        <w:spacing w:after="0" w:line="240" w:lineRule="auto"/>
        <w:rPr>
          <w:b/>
          <w:sz w:val="24"/>
          <w:szCs w:val="24"/>
        </w:rPr>
      </w:pPr>
    </w:p>
    <w:p w14:paraId="2C3FA009" w14:textId="77777777" w:rsidR="00BC76A0" w:rsidRPr="00341C42" w:rsidRDefault="00BC76A0" w:rsidP="00C5090D">
      <w:pPr>
        <w:spacing w:after="0" w:line="240" w:lineRule="auto"/>
        <w:rPr>
          <w:rStyle w:val="Strong"/>
          <w:sz w:val="24"/>
          <w:szCs w:val="24"/>
        </w:rPr>
      </w:pPr>
      <w:r w:rsidRPr="00341C42">
        <w:rPr>
          <w:rStyle w:val="Strong"/>
          <w:sz w:val="24"/>
          <w:szCs w:val="24"/>
        </w:rPr>
        <w:t>Action Items</w:t>
      </w:r>
    </w:p>
    <w:p w14:paraId="1FEB4EC4" w14:textId="77777777" w:rsidR="00BC76A0" w:rsidRPr="00341C42" w:rsidRDefault="00BC76A0" w:rsidP="00C5090D">
      <w:pPr>
        <w:spacing w:after="0" w:line="240" w:lineRule="auto"/>
        <w:rPr>
          <w:b/>
          <w:bCs/>
          <w:i/>
          <w:color w:val="282828"/>
          <w:sz w:val="24"/>
          <w:szCs w:val="24"/>
        </w:rPr>
      </w:pPr>
      <w:r w:rsidRPr="00341C42">
        <w:rPr>
          <w:rStyle w:val="Strong"/>
          <w:i/>
          <w:color w:val="282828"/>
          <w:sz w:val="24"/>
          <w:szCs w:val="24"/>
        </w:rPr>
        <w:t>Personnel</w:t>
      </w:r>
    </w:p>
    <w:p w14:paraId="3FEBE0D4" w14:textId="6180B4C4" w:rsidR="00BE63B4" w:rsidRPr="00341C42" w:rsidRDefault="00BE63B4" w:rsidP="00C5090D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1" w:name="_Hlk212795007"/>
      <w:r w:rsidRPr="00341C42">
        <w:rPr>
          <w:rFonts w:cstheme="minorHAnsi"/>
          <w:sz w:val="24"/>
          <w:szCs w:val="24"/>
        </w:rPr>
        <w:t>Reclassify One (1) Train</w:t>
      </w:r>
      <w:r w:rsidR="009518EB">
        <w:rPr>
          <w:rFonts w:cstheme="minorHAnsi"/>
          <w:sz w:val="24"/>
          <w:szCs w:val="24"/>
        </w:rPr>
        <w:t>ing</w:t>
      </w:r>
      <w:r w:rsidRPr="00341C42">
        <w:rPr>
          <w:rFonts w:cstheme="minorHAnsi"/>
          <w:sz w:val="24"/>
          <w:szCs w:val="24"/>
        </w:rPr>
        <w:t xml:space="preserve"> Specialist to Service and Support Administration Supervisor</w:t>
      </w:r>
    </w:p>
    <w:p w14:paraId="0FDB8EB9" w14:textId="1E9CBCAA" w:rsidR="00684F23" w:rsidRPr="00341C42" w:rsidRDefault="00F915A4" w:rsidP="00C5090D">
      <w:pPr>
        <w:pStyle w:val="ListParagraph"/>
        <w:numPr>
          <w:ilvl w:val="0"/>
          <w:numId w:val="2"/>
        </w:numPr>
        <w:spacing w:after="0" w:line="240" w:lineRule="auto"/>
        <w:rPr>
          <w:iCs/>
          <w:sz w:val="24"/>
          <w:szCs w:val="24"/>
        </w:rPr>
      </w:pPr>
      <w:r w:rsidRPr="00341C42">
        <w:rPr>
          <w:rFonts w:cstheme="minorHAnsi"/>
          <w:sz w:val="24"/>
          <w:szCs w:val="24"/>
        </w:rPr>
        <w:t>Create, Post, and Fill Two (2) Service and Support Administration Supervisor Positions</w:t>
      </w:r>
    </w:p>
    <w:p w14:paraId="4C3F5725" w14:textId="7F28934B" w:rsidR="00684F23" w:rsidRPr="00341C42" w:rsidRDefault="00684F23" w:rsidP="00C5090D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41C42">
        <w:rPr>
          <w:rFonts w:cstheme="minorHAnsi"/>
          <w:sz w:val="24"/>
          <w:szCs w:val="24"/>
        </w:rPr>
        <w:t>Reclassify One (1) Senior Director of Compliance and Administrative Services to Assistant Superintendent</w:t>
      </w:r>
    </w:p>
    <w:p w14:paraId="59F0BF7E" w14:textId="1379FD7B" w:rsidR="00684F23" w:rsidRPr="00341C42" w:rsidRDefault="00684F23" w:rsidP="00C5090D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41C42">
        <w:rPr>
          <w:rFonts w:cstheme="minorHAnsi"/>
          <w:sz w:val="24"/>
          <w:szCs w:val="24"/>
        </w:rPr>
        <w:t xml:space="preserve">Reclassify </w:t>
      </w:r>
      <w:r w:rsidR="00DB78C4" w:rsidRPr="00341C42">
        <w:rPr>
          <w:rFonts w:cstheme="minorHAnsi"/>
          <w:sz w:val="24"/>
          <w:szCs w:val="24"/>
        </w:rPr>
        <w:t xml:space="preserve">One </w:t>
      </w:r>
      <w:r w:rsidRPr="00341C42">
        <w:rPr>
          <w:rFonts w:cstheme="minorHAnsi"/>
          <w:sz w:val="24"/>
          <w:szCs w:val="24"/>
        </w:rPr>
        <w:t xml:space="preserve">(1) Early Intervention Supervisor to </w:t>
      </w:r>
      <w:r w:rsidR="001C6795">
        <w:rPr>
          <w:rFonts w:cstheme="minorHAnsi"/>
          <w:sz w:val="24"/>
          <w:szCs w:val="24"/>
        </w:rPr>
        <w:t>Director of Early Intervention</w:t>
      </w:r>
    </w:p>
    <w:p w14:paraId="1700CD10" w14:textId="5718B679" w:rsidR="00D66CF7" w:rsidRPr="00341C42" w:rsidRDefault="00D66CF7" w:rsidP="00C5090D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41C42">
        <w:rPr>
          <w:rFonts w:cstheme="minorHAnsi"/>
          <w:sz w:val="24"/>
          <w:szCs w:val="24"/>
        </w:rPr>
        <w:t>Reclassify One (1) SSA to Assess</w:t>
      </w:r>
      <w:r w:rsidR="00410EBE">
        <w:rPr>
          <w:rFonts w:cstheme="minorHAnsi"/>
          <w:sz w:val="24"/>
          <w:szCs w:val="24"/>
        </w:rPr>
        <w:t>ment</w:t>
      </w:r>
      <w:r w:rsidRPr="00341C42">
        <w:rPr>
          <w:rFonts w:cstheme="minorHAnsi"/>
          <w:sz w:val="24"/>
          <w:szCs w:val="24"/>
        </w:rPr>
        <w:t xml:space="preserve"> Specialist Position</w:t>
      </w:r>
    </w:p>
    <w:p w14:paraId="338A62B5" w14:textId="4D0C072A" w:rsidR="008E5280" w:rsidRPr="00341C42" w:rsidRDefault="003D7B6C" w:rsidP="00C5090D">
      <w:pPr>
        <w:pStyle w:val="ListParagraph"/>
        <w:numPr>
          <w:ilvl w:val="0"/>
          <w:numId w:val="2"/>
        </w:numPr>
        <w:spacing w:after="0" w:line="240" w:lineRule="auto"/>
        <w:rPr>
          <w:iCs/>
          <w:sz w:val="24"/>
          <w:szCs w:val="24"/>
        </w:rPr>
      </w:pPr>
      <w:r w:rsidRPr="00341C42">
        <w:rPr>
          <w:iCs/>
          <w:sz w:val="24"/>
          <w:szCs w:val="24"/>
        </w:rPr>
        <w:t xml:space="preserve">Create, Post, and Fill </w:t>
      </w:r>
      <w:r w:rsidR="00D66CF7" w:rsidRPr="00341C42">
        <w:rPr>
          <w:iCs/>
          <w:sz w:val="24"/>
          <w:szCs w:val="24"/>
        </w:rPr>
        <w:t xml:space="preserve">Two (2) </w:t>
      </w:r>
      <w:r w:rsidRPr="00341C42">
        <w:rPr>
          <w:iCs/>
          <w:sz w:val="24"/>
          <w:szCs w:val="24"/>
        </w:rPr>
        <w:t>Assess</w:t>
      </w:r>
      <w:r w:rsidR="00C5090D">
        <w:rPr>
          <w:iCs/>
          <w:sz w:val="24"/>
          <w:szCs w:val="24"/>
        </w:rPr>
        <w:t xml:space="preserve">ment </w:t>
      </w:r>
      <w:r w:rsidR="00D66CF7" w:rsidRPr="00341C42">
        <w:rPr>
          <w:iCs/>
          <w:sz w:val="24"/>
          <w:szCs w:val="24"/>
        </w:rPr>
        <w:t>Specialist</w:t>
      </w:r>
      <w:r w:rsidRPr="00341C42">
        <w:rPr>
          <w:iCs/>
          <w:sz w:val="24"/>
          <w:szCs w:val="24"/>
        </w:rPr>
        <w:t xml:space="preserve"> Position</w:t>
      </w:r>
    </w:p>
    <w:p w14:paraId="49463490" w14:textId="02A467EF" w:rsidR="00DB78C4" w:rsidRPr="001D1313" w:rsidRDefault="00DB78C4" w:rsidP="00C5090D">
      <w:pPr>
        <w:pStyle w:val="ListParagraph"/>
        <w:numPr>
          <w:ilvl w:val="0"/>
          <w:numId w:val="2"/>
        </w:numPr>
        <w:tabs>
          <w:tab w:val="center" w:pos="4320"/>
        </w:tabs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41C42">
        <w:rPr>
          <w:iCs/>
          <w:sz w:val="24"/>
          <w:szCs w:val="24"/>
        </w:rPr>
        <w:t xml:space="preserve">Create, Post, and Fill </w:t>
      </w:r>
      <w:r w:rsidR="001E2DF8" w:rsidRPr="00341C42">
        <w:rPr>
          <w:iCs/>
          <w:sz w:val="24"/>
          <w:szCs w:val="24"/>
        </w:rPr>
        <w:t>One</w:t>
      </w:r>
      <w:r w:rsidRPr="00341C42">
        <w:rPr>
          <w:iCs/>
          <w:sz w:val="24"/>
          <w:szCs w:val="24"/>
        </w:rPr>
        <w:t xml:space="preserve"> (</w:t>
      </w:r>
      <w:r w:rsidR="001E2DF8" w:rsidRPr="00341C42">
        <w:rPr>
          <w:iCs/>
          <w:sz w:val="24"/>
          <w:szCs w:val="24"/>
        </w:rPr>
        <w:t>1</w:t>
      </w:r>
      <w:r w:rsidRPr="00341C42">
        <w:rPr>
          <w:iCs/>
          <w:sz w:val="24"/>
          <w:szCs w:val="24"/>
        </w:rPr>
        <w:t xml:space="preserve">) </w:t>
      </w:r>
      <w:r w:rsidR="002964FB">
        <w:rPr>
          <w:iCs/>
          <w:sz w:val="24"/>
          <w:szCs w:val="24"/>
        </w:rPr>
        <w:t xml:space="preserve">Senior </w:t>
      </w:r>
      <w:r w:rsidRPr="00341C42">
        <w:rPr>
          <w:rFonts w:cstheme="minorHAnsi"/>
          <w:sz w:val="24"/>
          <w:szCs w:val="24"/>
        </w:rPr>
        <w:t>Director of Programs and Services Position</w:t>
      </w:r>
    </w:p>
    <w:p w14:paraId="0B8000F5" w14:textId="040BD9DD" w:rsidR="001D1313" w:rsidRPr="001D1313" w:rsidRDefault="001D1313" w:rsidP="001D1313">
      <w:pPr>
        <w:pStyle w:val="ListParagraph"/>
        <w:numPr>
          <w:ilvl w:val="0"/>
          <w:numId w:val="2"/>
        </w:numPr>
        <w:spacing w:after="0" w:line="240" w:lineRule="auto"/>
        <w:rPr>
          <w:iCs/>
          <w:sz w:val="24"/>
          <w:szCs w:val="24"/>
        </w:rPr>
      </w:pPr>
      <w:r w:rsidRPr="00341C42">
        <w:rPr>
          <w:iCs/>
          <w:sz w:val="24"/>
          <w:szCs w:val="24"/>
        </w:rPr>
        <w:t>Management Employment Contracts</w:t>
      </w:r>
    </w:p>
    <w:p w14:paraId="5238E641" w14:textId="102AAFDE" w:rsidR="00E77BD4" w:rsidRPr="00341C42" w:rsidRDefault="00D90763" w:rsidP="00C5090D">
      <w:pPr>
        <w:pStyle w:val="ListParagraph"/>
        <w:numPr>
          <w:ilvl w:val="0"/>
          <w:numId w:val="2"/>
        </w:numPr>
        <w:spacing w:after="0" w:line="240" w:lineRule="auto"/>
        <w:rPr>
          <w:iCs/>
          <w:sz w:val="24"/>
          <w:szCs w:val="24"/>
        </w:rPr>
      </w:pPr>
      <w:r w:rsidRPr="00341C42">
        <w:rPr>
          <w:iCs/>
          <w:sz w:val="24"/>
          <w:szCs w:val="24"/>
        </w:rPr>
        <w:t>2026 Compensation Schedule</w:t>
      </w:r>
    </w:p>
    <w:p w14:paraId="36E4CD2C" w14:textId="23AF1E50" w:rsidR="00BE63B4" w:rsidRPr="00341C42" w:rsidRDefault="00D90763" w:rsidP="00C5090D">
      <w:pPr>
        <w:pStyle w:val="ListParagraph"/>
        <w:numPr>
          <w:ilvl w:val="0"/>
          <w:numId w:val="2"/>
        </w:numPr>
        <w:spacing w:after="0" w:line="240" w:lineRule="auto"/>
        <w:rPr>
          <w:iCs/>
          <w:sz w:val="24"/>
          <w:szCs w:val="24"/>
        </w:rPr>
      </w:pPr>
      <w:r w:rsidRPr="00341C42">
        <w:rPr>
          <w:iCs/>
          <w:sz w:val="24"/>
          <w:szCs w:val="24"/>
        </w:rPr>
        <w:t>All Employee Increase</w:t>
      </w:r>
    </w:p>
    <w:bookmarkEnd w:id="1"/>
    <w:p w14:paraId="0E78285F" w14:textId="77777777" w:rsidR="00BC76A0" w:rsidRPr="00341C42" w:rsidRDefault="00BC76A0" w:rsidP="00C5090D">
      <w:pPr>
        <w:pStyle w:val="ListParagraph"/>
        <w:spacing w:after="0" w:line="240" w:lineRule="auto"/>
        <w:rPr>
          <w:iCs/>
          <w:sz w:val="24"/>
          <w:szCs w:val="24"/>
        </w:rPr>
      </w:pPr>
    </w:p>
    <w:p w14:paraId="1F56753D" w14:textId="77777777" w:rsidR="00BC76A0" w:rsidRPr="00341C42" w:rsidRDefault="00BC76A0" w:rsidP="00C5090D">
      <w:pPr>
        <w:spacing w:after="0" w:line="240" w:lineRule="auto"/>
        <w:rPr>
          <w:b/>
          <w:bCs/>
          <w:i/>
          <w:sz w:val="24"/>
          <w:szCs w:val="24"/>
        </w:rPr>
      </w:pPr>
      <w:r w:rsidRPr="00341C42">
        <w:rPr>
          <w:b/>
          <w:bCs/>
          <w:i/>
          <w:sz w:val="24"/>
          <w:szCs w:val="24"/>
        </w:rPr>
        <w:t>Programs</w:t>
      </w:r>
    </w:p>
    <w:p w14:paraId="52DC78A1" w14:textId="423FB6F6" w:rsidR="00BC76A0" w:rsidRPr="00341C42" w:rsidRDefault="00D90763" w:rsidP="00C5090D">
      <w:pPr>
        <w:pStyle w:val="ListParagraph"/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41C42">
        <w:rPr>
          <w:iCs/>
          <w:sz w:val="24"/>
          <w:szCs w:val="24"/>
        </w:rPr>
        <w:t>Brittco Contract</w:t>
      </w:r>
    </w:p>
    <w:p w14:paraId="7A5864DC" w14:textId="77777777" w:rsidR="00D90763" w:rsidRPr="00341C42" w:rsidRDefault="00D90763" w:rsidP="00C5090D">
      <w:pPr>
        <w:pStyle w:val="ListParagraph"/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41C42">
        <w:rPr>
          <w:iCs/>
          <w:sz w:val="24"/>
          <w:szCs w:val="24"/>
        </w:rPr>
        <w:t>Core Team Contract Petras Pediatric Rehab, LLC</w:t>
      </w:r>
    </w:p>
    <w:p w14:paraId="2C22350C" w14:textId="77777777" w:rsidR="00D90763" w:rsidRPr="00341C42" w:rsidRDefault="00D90763" w:rsidP="00C5090D">
      <w:pPr>
        <w:pStyle w:val="ListParagraph"/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41C42">
        <w:rPr>
          <w:iCs/>
          <w:sz w:val="24"/>
          <w:szCs w:val="24"/>
        </w:rPr>
        <w:t>Core Team Contract Professional Speech Services, Inc.</w:t>
      </w:r>
    </w:p>
    <w:p w14:paraId="3759E134" w14:textId="77777777" w:rsidR="00D90763" w:rsidRPr="00341C42" w:rsidRDefault="00D90763" w:rsidP="00C5090D">
      <w:pPr>
        <w:pStyle w:val="ListParagraph"/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41C42">
        <w:rPr>
          <w:iCs/>
          <w:sz w:val="24"/>
          <w:szCs w:val="24"/>
        </w:rPr>
        <w:lastRenderedPageBreak/>
        <w:t>Core Team Contract Sensory Solutions, LLC</w:t>
      </w:r>
    </w:p>
    <w:p w14:paraId="32A6FB77" w14:textId="0611F413" w:rsidR="00D90763" w:rsidRPr="00341C42" w:rsidRDefault="00D90763" w:rsidP="00C5090D">
      <w:pPr>
        <w:pStyle w:val="ListParagraph"/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41C42">
        <w:rPr>
          <w:iCs/>
          <w:sz w:val="24"/>
          <w:szCs w:val="24"/>
        </w:rPr>
        <w:t>Core Team Contract Something to Say, LLC</w:t>
      </w:r>
    </w:p>
    <w:p w14:paraId="7A79FFF6" w14:textId="77777777" w:rsidR="00BC76A0" w:rsidRPr="00341C42" w:rsidRDefault="00BC76A0" w:rsidP="00C5090D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193ADF5B" w14:textId="0DCA9C9E" w:rsidR="0019559D" w:rsidRDefault="0019559D" w:rsidP="00C5090D">
      <w:pPr>
        <w:spacing w:after="0" w:line="240" w:lineRule="auto"/>
        <w:rPr>
          <w:rFonts w:cs="Calibri"/>
          <w:b/>
          <w:color w:val="282828"/>
          <w:sz w:val="24"/>
          <w:szCs w:val="24"/>
        </w:rPr>
      </w:pPr>
      <w:r>
        <w:rPr>
          <w:rFonts w:cs="Calibri"/>
          <w:b/>
          <w:color w:val="282828"/>
          <w:sz w:val="24"/>
          <w:szCs w:val="24"/>
        </w:rPr>
        <w:t>Discussion Items</w:t>
      </w:r>
    </w:p>
    <w:p w14:paraId="2E74F60D" w14:textId="74EBF54E" w:rsidR="0019559D" w:rsidRPr="0019559D" w:rsidRDefault="0019559D" w:rsidP="00C5090D">
      <w:pPr>
        <w:pStyle w:val="ListParagraph"/>
        <w:numPr>
          <w:ilvl w:val="0"/>
          <w:numId w:val="20"/>
        </w:numPr>
        <w:spacing w:after="0" w:line="240" w:lineRule="auto"/>
        <w:rPr>
          <w:rFonts w:cs="Calibri"/>
          <w:bCs/>
          <w:color w:val="282828"/>
          <w:sz w:val="24"/>
          <w:szCs w:val="24"/>
        </w:rPr>
      </w:pPr>
      <w:r>
        <w:rPr>
          <w:rFonts w:cs="Calibri"/>
          <w:bCs/>
          <w:color w:val="282828"/>
          <w:sz w:val="24"/>
          <w:szCs w:val="24"/>
        </w:rPr>
        <w:t>Future Table of Organization Changes</w:t>
      </w:r>
    </w:p>
    <w:p w14:paraId="78A26C55" w14:textId="77777777" w:rsidR="0019559D" w:rsidRDefault="0019559D" w:rsidP="00C5090D">
      <w:pPr>
        <w:spacing w:after="0" w:line="240" w:lineRule="auto"/>
        <w:rPr>
          <w:rFonts w:cs="Calibri"/>
          <w:b/>
          <w:color w:val="282828"/>
          <w:sz w:val="24"/>
          <w:szCs w:val="24"/>
        </w:rPr>
      </w:pPr>
    </w:p>
    <w:p w14:paraId="355D82D1" w14:textId="29255BAE" w:rsidR="00BC76A0" w:rsidRPr="00341C42" w:rsidRDefault="00BC76A0" w:rsidP="00C5090D">
      <w:pPr>
        <w:spacing w:after="0" w:line="240" w:lineRule="auto"/>
        <w:rPr>
          <w:rFonts w:cs="Calibri"/>
          <w:b/>
          <w:color w:val="282828"/>
          <w:sz w:val="24"/>
          <w:szCs w:val="24"/>
        </w:rPr>
      </w:pPr>
      <w:r w:rsidRPr="00341C42">
        <w:rPr>
          <w:rFonts w:cs="Calibri"/>
          <w:b/>
          <w:color w:val="282828"/>
          <w:sz w:val="24"/>
          <w:szCs w:val="24"/>
        </w:rPr>
        <w:t>Adjournment</w:t>
      </w:r>
    </w:p>
    <w:sectPr w:rsidR="00BC76A0" w:rsidRPr="00341C42" w:rsidSect="00EF7747">
      <w:headerReference w:type="default" r:id="rId8"/>
      <w:footerReference w:type="default" r:id="rId9"/>
      <w:pgSz w:w="12240" w:h="15840"/>
      <w:pgMar w:top="23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A782D" w14:textId="77777777" w:rsidR="0037408D" w:rsidRDefault="0037408D" w:rsidP="0037408D">
      <w:pPr>
        <w:spacing w:after="0" w:line="240" w:lineRule="auto"/>
      </w:pPr>
      <w:r>
        <w:separator/>
      </w:r>
    </w:p>
  </w:endnote>
  <w:endnote w:type="continuationSeparator" w:id="0">
    <w:p w14:paraId="635952DD" w14:textId="77777777" w:rsidR="0037408D" w:rsidRDefault="0037408D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83" w14:textId="3DD8D248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6F36398E" wp14:editId="2BCD3626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8B83" w14:textId="77777777" w:rsidR="0037408D" w:rsidRDefault="0037408D" w:rsidP="0037408D">
      <w:pPr>
        <w:spacing w:after="0" w:line="240" w:lineRule="auto"/>
      </w:pPr>
      <w:r>
        <w:separator/>
      </w:r>
    </w:p>
  </w:footnote>
  <w:footnote w:type="continuationSeparator" w:id="0">
    <w:p w14:paraId="19186D4A" w14:textId="77777777" w:rsidR="0037408D" w:rsidRDefault="0037408D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3892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692FDC" wp14:editId="525DB003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81A"/>
    <w:multiLevelType w:val="hybridMultilevel"/>
    <w:tmpl w:val="54E0A1C2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303C"/>
    <w:multiLevelType w:val="hybridMultilevel"/>
    <w:tmpl w:val="48EA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DE5"/>
    <w:multiLevelType w:val="hybridMultilevel"/>
    <w:tmpl w:val="B720DF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46476"/>
    <w:multiLevelType w:val="hybridMultilevel"/>
    <w:tmpl w:val="F440C81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7454DD0"/>
    <w:multiLevelType w:val="hybridMultilevel"/>
    <w:tmpl w:val="EA5A2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E1571"/>
    <w:multiLevelType w:val="hybridMultilevel"/>
    <w:tmpl w:val="54E0A1C2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C2079"/>
    <w:multiLevelType w:val="hybridMultilevel"/>
    <w:tmpl w:val="B6046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FE34D0"/>
    <w:multiLevelType w:val="hybridMultilevel"/>
    <w:tmpl w:val="A27615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4789F"/>
    <w:multiLevelType w:val="hybridMultilevel"/>
    <w:tmpl w:val="8B8CEE38"/>
    <w:lvl w:ilvl="0" w:tplc="0EB0C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E0A"/>
    <w:multiLevelType w:val="hybridMultilevel"/>
    <w:tmpl w:val="99C0DE0C"/>
    <w:lvl w:ilvl="0" w:tplc="0EB0C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B2784"/>
    <w:multiLevelType w:val="hybridMultilevel"/>
    <w:tmpl w:val="4B3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E54831"/>
    <w:multiLevelType w:val="hybridMultilevel"/>
    <w:tmpl w:val="8EC25560"/>
    <w:lvl w:ilvl="0" w:tplc="0EB0C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15C1A"/>
    <w:multiLevelType w:val="hybridMultilevel"/>
    <w:tmpl w:val="4AE83936"/>
    <w:lvl w:ilvl="0" w:tplc="0EB0C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C1434"/>
    <w:multiLevelType w:val="hybridMultilevel"/>
    <w:tmpl w:val="985EE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66DDE"/>
    <w:multiLevelType w:val="hybridMultilevel"/>
    <w:tmpl w:val="54E0A1C2"/>
    <w:lvl w:ilvl="0" w:tplc="400427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D3567"/>
    <w:multiLevelType w:val="hybridMultilevel"/>
    <w:tmpl w:val="EC3A2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82F04"/>
    <w:multiLevelType w:val="hybridMultilevel"/>
    <w:tmpl w:val="9EF816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07651"/>
    <w:multiLevelType w:val="hybridMultilevel"/>
    <w:tmpl w:val="9A98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B10E5"/>
    <w:multiLevelType w:val="hybridMultilevel"/>
    <w:tmpl w:val="E2E2AFDA"/>
    <w:lvl w:ilvl="0" w:tplc="0EB0C5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947C9"/>
    <w:multiLevelType w:val="hybridMultilevel"/>
    <w:tmpl w:val="54E0A1C2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78033">
    <w:abstractNumId w:val="3"/>
  </w:num>
  <w:num w:numId="2" w16cid:durableId="2050490536">
    <w:abstractNumId w:val="6"/>
  </w:num>
  <w:num w:numId="3" w16cid:durableId="1486817386">
    <w:abstractNumId w:val="17"/>
  </w:num>
  <w:num w:numId="4" w16cid:durableId="1970284375">
    <w:abstractNumId w:val="13"/>
  </w:num>
  <w:num w:numId="5" w16cid:durableId="1053890845">
    <w:abstractNumId w:val="15"/>
  </w:num>
  <w:num w:numId="6" w16cid:durableId="138959694">
    <w:abstractNumId w:val="9"/>
  </w:num>
  <w:num w:numId="7" w16cid:durableId="592187">
    <w:abstractNumId w:val="12"/>
  </w:num>
  <w:num w:numId="8" w16cid:durableId="149559733">
    <w:abstractNumId w:val="11"/>
  </w:num>
  <w:num w:numId="9" w16cid:durableId="1888490628">
    <w:abstractNumId w:val="2"/>
  </w:num>
  <w:num w:numId="10" w16cid:durableId="1893231199">
    <w:abstractNumId w:val="18"/>
  </w:num>
  <w:num w:numId="11" w16cid:durableId="1215316987">
    <w:abstractNumId w:val="10"/>
  </w:num>
  <w:num w:numId="12" w16cid:durableId="479620993">
    <w:abstractNumId w:val="1"/>
  </w:num>
  <w:num w:numId="13" w16cid:durableId="648752413">
    <w:abstractNumId w:val="14"/>
  </w:num>
  <w:num w:numId="14" w16cid:durableId="315766025">
    <w:abstractNumId w:val="5"/>
  </w:num>
  <w:num w:numId="15" w16cid:durableId="1890650509">
    <w:abstractNumId w:val="16"/>
  </w:num>
  <w:num w:numId="16" w16cid:durableId="246235607">
    <w:abstractNumId w:val="8"/>
  </w:num>
  <w:num w:numId="17" w16cid:durableId="868641518">
    <w:abstractNumId w:val="7"/>
  </w:num>
  <w:num w:numId="18" w16cid:durableId="1152647826">
    <w:abstractNumId w:val="19"/>
  </w:num>
  <w:num w:numId="19" w16cid:durableId="1083721380">
    <w:abstractNumId w:val="0"/>
  </w:num>
  <w:num w:numId="20" w16cid:durableId="1728606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064CC"/>
    <w:rsid w:val="00012279"/>
    <w:rsid w:val="00043B47"/>
    <w:rsid w:val="00077F0F"/>
    <w:rsid w:val="000A79BD"/>
    <w:rsid w:val="000F3556"/>
    <w:rsid w:val="001006AD"/>
    <w:rsid w:val="001210FA"/>
    <w:rsid w:val="001763A3"/>
    <w:rsid w:val="001823C9"/>
    <w:rsid w:val="00193A45"/>
    <w:rsid w:val="0019559D"/>
    <w:rsid w:val="001A3BA8"/>
    <w:rsid w:val="001C4E6C"/>
    <w:rsid w:val="001C6795"/>
    <w:rsid w:val="001D1313"/>
    <w:rsid w:val="001E2DF8"/>
    <w:rsid w:val="00244283"/>
    <w:rsid w:val="00266167"/>
    <w:rsid w:val="002964FB"/>
    <w:rsid w:val="002A33B5"/>
    <w:rsid w:val="002A3F7C"/>
    <w:rsid w:val="002B36BF"/>
    <w:rsid w:val="00341C42"/>
    <w:rsid w:val="0036241E"/>
    <w:rsid w:val="0037408D"/>
    <w:rsid w:val="00376F5D"/>
    <w:rsid w:val="003D7B6C"/>
    <w:rsid w:val="0040463C"/>
    <w:rsid w:val="00410EBE"/>
    <w:rsid w:val="00455832"/>
    <w:rsid w:val="00526BDB"/>
    <w:rsid w:val="00642972"/>
    <w:rsid w:val="00684F23"/>
    <w:rsid w:val="00696C77"/>
    <w:rsid w:val="006E2073"/>
    <w:rsid w:val="00733AFF"/>
    <w:rsid w:val="007C1B5B"/>
    <w:rsid w:val="007D0AA8"/>
    <w:rsid w:val="00803922"/>
    <w:rsid w:val="00843003"/>
    <w:rsid w:val="008A154A"/>
    <w:rsid w:val="008B0764"/>
    <w:rsid w:val="008B093D"/>
    <w:rsid w:val="008E5280"/>
    <w:rsid w:val="009007D4"/>
    <w:rsid w:val="0090420C"/>
    <w:rsid w:val="0094026E"/>
    <w:rsid w:val="009518EB"/>
    <w:rsid w:val="0095481E"/>
    <w:rsid w:val="00956ADC"/>
    <w:rsid w:val="00996072"/>
    <w:rsid w:val="00996C1E"/>
    <w:rsid w:val="009A37C6"/>
    <w:rsid w:val="00A044AA"/>
    <w:rsid w:val="00A30581"/>
    <w:rsid w:val="00A34AB3"/>
    <w:rsid w:val="00A4147C"/>
    <w:rsid w:val="00A4380B"/>
    <w:rsid w:val="00A63E16"/>
    <w:rsid w:val="00A94372"/>
    <w:rsid w:val="00AD059E"/>
    <w:rsid w:val="00B02F15"/>
    <w:rsid w:val="00B2505C"/>
    <w:rsid w:val="00BC5687"/>
    <w:rsid w:val="00BC76A0"/>
    <w:rsid w:val="00BD569C"/>
    <w:rsid w:val="00BE63B4"/>
    <w:rsid w:val="00C5090D"/>
    <w:rsid w:val="00C56367"/>
    <w:rsid w:val="00C607CC"/>
    <w:rsid w:val="00C640F1"/>
    <w:rsid w:val="00C92465"/>
    <w:rsid w:val="00D03551"/>
    <w:rsid w:val="00D4362B"/>
    <w:rsid w:val="00D61A4C"/>
    <w:rsid w:val="00D66CF7"/>
    <w:rsid w:val="00D8126E"/>
    <w:rsid w:val="00D90763"/>
    <w:rsid w:val="00DB78C4"/>
    <w:rsid w:val="00DE51D0"/>
    <w:rsid w:val="00E23F2D"/>
    <w:rsid w:val="00E560C6"/>
    <w:rsid w:val="00E73BEB"/>
    <w:rsid w:val="00E77BD4"/>
    <w:rsid w:val="00E95D67"/>
    <w:rsid w:val="00EA1922"/>
    <w:rsid w:val="00EF7747"/>
    <w:rsid w:val="00F41031"/>
    <w:rsid w:val="00F54814"/>
    <w:rsid w:val="00F60F98"/>
    <w:rsid w:val="00F72DC7"/>
    <w:rsid w:val="00F9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D9922FF"/>
  <w15:docId w15:val="{D929661A-246A-45E2-953B-82C1932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63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C7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McClaskey</dc:creator>
  <cp:lastModifiedBy>Jennifer Bianchi</cp:lastModifiedBy>
  <cp:revision>8</cp:revision>
  <cp:lastPrinted>2024-12-03T17:05:00Z</cp:lastPrinted>
  <dcterms:created xsi:type="dcterms:W3CDTF">2025-10-21T19:16:00Z</dcterms:created>
  <dcterms:modified xsi:type="dcterms:W3CDTF">2025-11-04T17:21:00Z</dcterms:modified>
</cp:coreProperties>
</file>