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7742F081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CC2EDA">
        <w:rPr>
          <w:rFonts w:eastAsia="Times New Roman"/>
          <w:b/>
          <w:color w:val="0070C0"/>
          <w:sz w:val="28"/>
          <w:szCs w:val="28"/>
        </w:rPr>
        <w:t>October 12</w:t>
      </w:r>
      <w:r w:rsidR="007D2AD3">
        <w:rPr>
          <w:rFonts w:eastAsia="Times New Roman"/>
          <w:b/>
          <w:color w:val="0070C0"/>
          <w:sz w:val="28"/>
          <w:szCs w:val="28"/>
        </w:rPr>
        <w:t>, 2023</w:t>
      </w:r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Pr="008B5243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Pr="008B5243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6B4F11AB" w:rsidR="004232B5" w:rsidRPr="008B5243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Approve</w:t>
      </w:r>
      <w:r w:rsidR="00563251" w:rsidRPr="008B5243">
        <w:rPr>
          <w:rFonts w:asciiTheme="minorHAnsi" w:hAnsiTheme="minorHAnsi"/>
          <w:b/>
          <w:sz w:val="26"/>
          <w:szCs w:val="26"/>
        </w:rPr>
        <w:t xml:space="preserve"> </w:t>
      </w:r>
      <w:r w:rsidR="00CC2EDA" w:rsidRPr="008B5243">
        <w:rPr>
          <w:rFonts w:asciiTheme="minorHAnsi" w:hAnsiTheme="minorHAnsi"/>
          <w:b/>
          <w:sz w:val="26"/>
          <w:szCs w:val="26"/>
        </w:rPr>
        <w:t>September 14</w:t>
      </w:r>
      <w:r w:rsidR="00882830" w:rsidRPr="008B5243">
        <w:rPr>
          <w:rFonts w:asciiTheme="minorHAnsi" w:hAnsiTheme="minorHAnsi"/>
          <w:b/>
          <w:sz w:val="26"/>
          <w:szCs w:val="26"/>
        </w:rPr>
        <w:t>, 2023</w:t>
      </w:r>
      <w:r w:rsidRPr="008B5243"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531F36FB" w14:textId="77777777" w:rsidR="00D214BD" w:rsidRPr="008B5243" w:rsidRDefault="00D214BD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44E6EC0E" w:rsidR="00EF7E5D" w:rsidRPr="008B5243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Consent Agenda</w:t>
      </w:r>
    </w:p>
    <w:p w14:paraId="2F2CD512" w14:textId="715550B6" w:rsidR="00282E90" w:rsidRPr="008B5243" w:rsidRDefault="00B86677" w:rsidP="00282E90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 w:rsidRPr="008B5243">
        <w:rPr>
          <w:rFonts w:asciiTheme="minorHAnsi" w:hAnsiTheme="minorHAnsi"/>
          <w:sz w:val="26"/>
          <w:szCs w:val="26"/>
        </w:rPr>
        <w:t>Direct Service Contracts</w:t>
      </w:r>
      <w:r w:rsidR="00D743CD" w:rsidRPr="008B5243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26BA812F" w14:textId="174733B0" w:rsidR="00CC2EDA" w:rsidRPr="008B5243" w:rsidRDefault="00CC2EDA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8B5243">
        <w:rPr>
          <w:rFonts w:asciiTheme="minorHAnsi" w:hAnsiTheme="minorHAnsi" w:cstheme="minorHAnsi"/>
          <w:sz w:val="26"/>
          <w:szCs w:val="26"/>
        </w:rPr>
        <w:t>Core Team ABC Therapies, Inc.</w:t>
      </w:r>
    </w:p>
    <w:p w14:paraId="5BFABA6B" w14:textId="6A38B1CE" w:rsidR="00CC2EDA" w:rsidRPr="008B5243" w:rsidRDefault="00CC2EDA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8B5243">
        <w:rPr>
          <w:rFonts w:asciiTheme="minorHAnsi" w:hAnsiTheme="minorHAnsi" w:cstheme="minorHAnsi"/>
          <w:sz w:val="26"/>
          <w:szCs w:val="26"/>
        </w:rPr>
        <w:t>Core Team Keller Speech Therapy, LLC</w:t>
      </w:r>
    </w:p>
    <w:p w14:paraId="3CCE8C9D" w14:textId="020853B6" w:rsidR="00CC2EDA" w:rsidRPr="008B5243" w:rsidRDefault="00CC2EDA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8B5243">
        <w:rPr>
          <w:rFonts w:asciiTheme="minorHAnsi" w:hAnsiTheme="minorHAnsi" w:cstheme="minorHAnsi"/>
          <w:sz w:val="26"/>
          <w:szCs w:val="26"/>
        </w:rPr>
        <w:t>Core Team Let’s Talk, LLC</w:t>
      </w:r>
    </w:p>
    <w:p w14:paraId="5AF53288" w14:textId="07D14FEF" w:rsidR="00CC2EDA" w:rsidRPr="008B5243" w:rsidRDefault="00CC2EDA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8B5243">
        <w:rPr>
          <w:rFonts w:asciiTheme="minorHAnsi" w:hAnsiTheme="minorHAnsi" w:cstheme="minorHAnsi"/>
          <w:sz w:val="26"/>
          <w:szCs w:val="26"/>
        </w:rPr>
        <w:t>Core Team Petras Pediatric Rehab, LLC</w:t>
      </w:r>
    </w:p>
    <w:p w14:paraId="0BA080E6" w14:textId="14BC5775" w:rsidR="00CC2EDA" w:rsidRPr="008B5243" w:rsidRDefault="00CC2EDA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8B5243">
        <w:rPr>
          <w:rFonts w:asciiTheme="minorHAnsi" w:hAnsiTheme="minorHAnsi" w:cstheme="minorHAnsi"/>
          <w:sz w:val="26"/>
          <w:szCs w:val="26"/>
        </w:rPr>
        <w:t>Core Team Professional Speech Services, Inc.</w:t>
      </w:r>
    </w:p>
    <w:p w14:paraId="277DA3D7" w14:textId="7D2CC745" w:rsidR="00CC2EDA" w:rsidRPr="008B5243" w:rsidRDefault="00CC2EDA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8B5243">
        <w:rPr>
          <w:rFonts w:asciiTheme="minorHAnsi" w:hAnsiTheme="minorHAnsi" w:cstheme="minorHAnsi"/>
          <w:sz w:val="26"/>
          <w:szCs w:val="26"/>
        </w:rPr>
        <w:t>Core Team Sensory Solutions, LLC</w:t>
      </w:r>
    </w:p>
    <w:p w14:paraId="4FC641CB" w14:textId="20539EB2" w:rsidR="00C83E1A" w:rsidRPr="00C83E1A" w:rsidRDefault="00CC2EDA" w:rsidP="00C83E1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8B5243">
        <w:rPr>
          <w:rFonts w:asciiTheme="minorHAnsi" w:hAnsiTheme="minorHAnsi" w:cstheme="minorHAnsi"/>
          <w:sz w:val="26"/>
          <w:szCs w:val="26"/>
        </w:rPr>
        <w:t>Core Team Something to Say, LLC</w:t>
      </w:r>
    </w:p>
    <w:p w14:paraId="7855D875" w14:textId="42FBD26E" w:rsidR="008B5243" w:rsidRDefault="008B5243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8B5243">
        <w:rPr>
          <w:rFonts w:asciiTheme="minorHAnsi" w:hAnsiTheme="minorHAnsi" w:cstheme="minorHAnsi"/>
          <w:sz w:val="26"/>
          <w:szCs w:val="26"/>
        </w:rPr>
        <w:t>Sensory Savvy Kids, LLC</w:t>
      </w:r>
    </w:p>
    <w:p w14:paraId="51C48F8A" w14:textId="6D1C246C" w:rsidR="00C83E1A" w:rsidRPr="008B5243" w:rsidRDefault="00C83E1A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Angelville Healthcare, LLC</w:t>
      </w:r>
    </w:p>
    <w:p w14:paraId="2219801E" w14:textId="77777777" w:rsidR="008B5243" w:rsidRDefault="008B5243" w:rsidP="00282E90">
      <w:pPr>
        <w:rPr>
          <w:rFonts w:asciiTheme="minorHAnsi" w:hAnsiTheme="minorHAnsi"/>
          <w:b/>
          <w:sz w:val="26"/>
          <w:szCs w:val="26"/>
        </w:rPr>
      </w:pPr>
    </w:p>
    <w:p w14:paraId="29D62FF9" w14:textId="0DFF9C3D" w:rsidR="00455832" w:rsidRPr="008B5243" w:rsidRDefault="00B25964" w:rsidP="00282E90">
      <w:pPr>
        <w:rPr>
          <w:rFonts w:asciiTheme="minorHAnsi" w:hAnsiTheme="minorHAnsi"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8B5243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B223F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651A9"/>
    <w:rsid w:val="00174646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82E90"/>
    <w:rsid w:val="002B56A3"/>
    <w:rsid w:val="002D5F1A"/>
    <w:rsid w:val="002E257D"/>
    <w:rsid w:val="00301AEE"/>
    <w:rsid w:val="0031085E"/>
    <w:rsid w:val="00316DA7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108D7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B1C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64345"/>
    <w:rsid w:val="008800FB"/>
    <w:rsid w:val="00880E05"/>
    <w:rsid w:val="008820C4"/>
    <w:rsid w:val="00882830"/>
    <w:rsid w:val="008857D0"/>
    <w:rsid w:val="00895AF8"/>
    <w:rsid w:val="008B2E4B"/>
    <w:rsid w:val="008B5243"/>
    <w:rsid w:val="008D34B7"/>
    <w:rsid w:val="008F329C"/>
    <w:rsid w:val="00907C10"/>
    <w:rsid w:val="00923126"/>
    <w:rsid w:val="00925372"/>
    <w:rsid w:val="0092560C"/>
    <w:rsid w:val="0093142B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AF75C1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83E1A"/>
    <w:rsid w:val="00C979AC"/>
    <w:rsid w:val="00CA5022"/>
    <w:rsid w:val="00CB2941"/>
    <w:rsid w:val="00CC26C6"/>
    <w:rsid w:val="00CC2EDA"/>
    <w:rsid w:val="00D15410"/>
    <w:rsid w:val="00D214BD"/>
    <w:rsid w:val="00D25891"/>
    <w:rsid w:val="00D308C8"/>
    <w:rsid w:val="00D5540B"/>
    <w:rsid w:val="00D61A4C"/>
    <w:rsid w:val="00D65AE5"/>
    <w:rsid w:val="00D743CD"/>
    <w:rsid w:val="00D91177"/>
    <w:rsid w:val="00D96C64"/>
    <w:rsid w:val="00DA3176"/>
    <w:rsid w:val="00DB25FE"/>
    <w:rsid w:val="00DC0B23"/>
    <w:rsid w:val="00DE4E96"/>
    <w:rsid w:val="00E054F3"/>
    <w:rsid w:val="00E11294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6</cp:revision>
  <cp:lastPrinted>2021-10-08T18:11:00Z</cp:lastPrinted>
  <dcterms:created xsi:type="dcterms:W3CDTF">2023-09-27T15:20:00Z</dcterms:created>
  <dcterms:modified xsi:type="dcterms:W3CDTF">2023-10-06T12:42:00Z</dcterms:modified>
</cp:coreProperties>
</file>